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4B0" w:rsidRPr="008104B0" w:rsidRDefault="008104B0" w:rsidP="008104B0">
      <w:pPr>
        <w:rPr>
          <w:b/>
          <w:color w:val="FF0000"/>
          <w:u w:val="single"/>
        </w:rPr>
      </w:pPr>
      <w:r w:rsidRPr="008104B0">
        <w:rPr>
          <w:b/>
          <w:color w:val="FF0000"/>
          <w:u w:val="single"/>
        </w:rPr>
        <w:t>ПО РУССОМУ ЯЗЫКУ НИЧЕГО НЕ ЗАДАНО.</w:t>
      </w:r>
    </w:p>
    <w:p w:rsidR="008104B0" w:rsidRPr="008104B0" w:rsidRDefault="008104B0" w:rsidP="008104B0">
      <w:pPr>
        <w:rPr>
          <w:b/>
        </w:rPr>
      </w:pPr>
      <w:r w:rsidRPr="008104B0">
        <w:rPr>
          <w:b/>
        </w:rPr>
        <w:t>ЛИТЕРАТУРА:</w:t>
      </w:r>
    </w:p>
    <w:p w:rsidR="008104B0" w:rsidRDefault="008104B0" w:rsidP="008104B0">
      <w:r>
        <w:t xml:space="preserve">Стр. 44-45 – выразительно читать басню, </w:t>
      </w:r>
    </w:p>
    <w:p w:rsidR="00280017" w:rsidRDefault="008104B0" w:rsidP="008104B0">
      <w:r>
        <w:t>стр. 45 - задание 1</w:t>
      </w:r>
      <w:bookmarkStart w:id="0" w:name="_GoBack"/>
      <w:bookmarkEnd w:id="0"/>
      <w:r>
        <w:t xml:space="preserve"> письменно, задания 2 и 3 устно.</w:t>
      </w:r>
    </w:p>
    <w:sectPr w:rsidR="0028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DC6"/>
    <w:rsid w:val="00093DC6"/>
    <w:rsid w:val="00280017"/>
    <w:rsid w:val="0081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2C864"/>
  <w15:chartTrackingRefBased/>
  <w15:docId w15:val="{549110E4-0CF9-4AC7-8FC2-CB11D479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2021-10-06T18:47:00Z</dcterms:created>
  <dcterms:modified xsi:type="dcterms:W3CDTF">2021-10-06T18:48:00Z</dcterms:modified>
</cp:coreProperties>
</file>